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EE42" w14:textId="77777777" w:rsidR="004064CB" w:rsidRPr="00D5624C" w:rsidRDefault="004064CB" w:rsidP="004064CB">
      <w:pPr>
        <w:jc w:val="center"/>
        <w:rPr>
          <w:rFonts w:eastAsia="標楷體"/>
          <w:sz w:val="28"/>
          <w:szCs w:val="28"/>
        </w:rPr>
      </w:pPr>
      <w:r w:rsidRPr="00D5624C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03251" wp14:editId="50373606">
                <wp:simplePos x="0" y="0"/>
                <wp:positionH relativeFrom="leftMargin">
                  <wp:posOffset>266700</wp:posOffset>
                </wp:positionH>
                <wp:positionV relativeFrom="paragraph">
                  <wp:posOffset>93345</wp:posOffset>
                </wp:positionV>
                <wp:extent cx="742315" cy="373380"/>
                <wp:effectExtent l="0" t="0" r="19685" b="26670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D488C" w14:textId="77777777" w:rsidR="004064CB" w:rsidRPr="00807AAD" w:rsidRDefault="004064CB" w:rsidP="004064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07AA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0325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pt;margin-top:7.35pt;width:58.45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">
                <v:textbox>
                  <w:txbxContent>
                    <w:p w14:paraId="16FD488C" w14:textId="77777777" w:rsidR="004064CB" w:rsidRPr="00807AAD" w:rsidRDefault="004064CB" w:rsidP="004064CB">
                      <w:pPr>
                        <w:rPr>
                          <w:rFonts w:ascii="標楷體" w:eastAsia="標楷體" w:hAnsi="標楷體"/>
                        </w:rPr>
                      </w:pPr>
                      <w:r w:rsidRPr="00807AA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5624C">
        <w:rPr>
          <w:rFonts w:eastAsia="標楷體"/>
          <w:sz w:val="28"/>
          <w:szCs w:val="28"/>
        </w:rPr>
        <w:t>亞洲大學</w:t>
      </w:r>
      <w:r w:rsidRPr="00D5624C">
        <w:rPr>
          <w:rFonts w:eastAsia="標楷體"/>
          <w:sz w:val="28"/>
          <w:szCs w:val="28"/>
        </w:rPr>
        <w:t xml:space="preserve"> </w:t>
      </w:r>
      <w:r w:rsidRPr="00D5624C">
        <w:rPr>
          <w:rFonts w:eastAsia="標楷體"/>
          <w:sz w:val="28"/>
          <w:szCs w:val="28"/>
        </w:rPr>
        <w:t>教師公開授課</w:t>
      </w:r>
      <w:r w:rsidRPr="00D5624C">
        <w:rPr>
          <w:rFonts w:eastAsia="標楷體"/>
          <w:sz w:val="28"/>
          <w:szCs w:val="28"/>
        </w:rPr>
        <w:t>/</w:t>
      </w:r>
      <w:r w:rsidRPr="00CE1969">
        <w:rPr>
          <w:rFonts w:eastAsia="標楷體"/>
          <w:sz w:val="28"/>
          <w:szCs w:val="28"/>
        </w:rPr>
        <w:t>教學觀摩</w:t>
      </w:r>
      <w:r w:rsidRPr="00D5624C">
        <w:rPr>
          <w:rFonts w:eastAsia="標楷體"/>
          <w:sz w:val="28"/>
          <w:szCs w:val="28"/>
        </w:rPr>
        <w:t xml:space="preserve"> </w:t>
      </w:r>
      <w:r w:rsidRPr="00D5624C">
        <w:rPr>
          <w:rFonts w:eastAsia="標楷體"/>
          <w:sz w:val="28"/>
          <w:szCs w:val="28"/>
        </w:rPr>
        <w:t>說課表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348"/>
        <w:gridCol w:w="2438"/>
        <w:gridCol w:w="1312"/>
        <w:gridCol w:w="3061"/>
      </w:tblGrid>
      <w:tr w:rsidR="004064CB" w:rsidRPr="00D5624C" w14:paraId="255ADC35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6E3F3875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學院</w:t>
            </w:r>
            <w:r w:rsidRPr="00D5624C">
              <w:rPr>
                <w:rFonts w:eastAsia="標楷體"/>
              </w:rPr>
              <w:t>/</w:t>
            </w:r>
            <w:r w:rsidRPr="00D5624C">
              <w:rPr>
                <w:rFonts w:eastAsia="標楷體"/>
              </w:rPr>
              <w:t>中心</w:t>
            </w:r>
          </w:p>
        </w:tc>
        <w:tc>
          <w:tcPr>
            <w:tcW w:w="2590" w:type="dxa"/>
            <w:vAlign w:val="center"/>
          </w:tcPr>
          <w:p w14:paraId="0A65E295" w14:textId="6F27804D" w:rsidR="004064CB" w:rsidRPr="00D5624C" w:rsidRDefault="00C010DC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護理學院</w:t>
            </w:r>
          </w:p>
        </w:tc>
        <w:tc>
          <w:tcPr>
            <w:tcW w:w="1379" w:type="dxa"/>
            <w:vAlign w:val="center"/>
          </w:tcPr>
          <w:p w14:paraId="01B22E32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學系</w:t>
            </w:r>
          </w:p>
        </w:tc>
        <w:tc>
          <w:tcPr>
            <w:tcW w:w="3260" w:type="dxa"/>
            <w:vAlign w:val="center"/>
          </w:tcPr>
          <w:p w14:paraId="2BA2F341" w14:textId="4933FCDF" w:rsidR="004064CB" w:rsidRPr="00D5624C" w:rsidRDefault="002B053A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學士後</w:t>
            </w:r>
            <w:r w:rsidR="00C010DC">
              <w:rPr>
                <w:rFonts w:eastAsia="標楷體" w:hint="eastAsia"/>
              </w:rPr>
              <w:t>護理學系</w:t>
            </w:r>
          </w:p>
        </w:tc>
      </w:tr>
      <w:tr w:rsidR="004064CB" w:rsidRPr="00D5624C" w14:paraId="4B97857C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29BEB4B2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授課教師</w:t>
            </w:r>
          </w:p>
        </w:tc>
        <w:tc>
          <w:tcPr>
            <w:tcW w:w="2590" w:type="dxa"/>
            <w:vAlign w:val="center"/>
          </w:tcPr>
          <w:p w14:paraId="1426E988" w14:textId="276361E9" w:rsidR="004064CB" w:rsidRPr="00D5624C" w:rsidRDefault="00C010DC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靖永潔</w:t>
            </w:r>
          </w:p>
        </w:tc>
        <w:tc>
          <w:tcPr>
            <w:tcW w:w="1379" w:type="dxa"/>
            <w:vAlign w:val="center"/>
          </w:tcPr>
          <w:p w14:paraId="33D9CA38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授課科目</w:t>
            </w:r>
          </w:p>
        </w:tc>
        <w:tc>
          <w:tcPr>
            <w:tcW w:w="3260" w:type="dxa"/>
            <w:vAlign w:val="center"/>
          </w:tcPr>
          <w:p w14:paraId="452F8895" w14:textId="0F0646C6" w:rsidR="004064CB" w:rsidRPr="00D5624C" w:rsidRDefault="00BD66BA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衛生行政與管理</w:t>
            </w:r>
          </w:p>
        </w:tc>
      </w:tr>
      <w:tr w:rsidR="004064CB" w:rsidRPr="00D5624C" w14:paraId="231FFCD6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0EE8B938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授課班級</w:t>
            </w:r>
          </w:p>
        </w:tc>
        <w:tc>
          <w:tcPr>
            <w:tcW w:w="7229" w:type="dxa"/>
            <w:gridSpan w:val="3"/>
            <w:vAlign w:val="center"/>
          </w:tcPr>
          <w:p w14:paraId="111664A6" w14:textId="2541155A" w:rsidR="004064CB" w:rsidRPr="00D5624C" w:rsidRDefault="002B053A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學士後</w:t>
            </w:r>
            <w:r w:rsidR="00C010DC">
              <w:rPr>
                <w:rFonts w:eastAsia="標楷體" w:hint="eastAsia"/>
              </w:rPr>
              <w:t>護理系</w:t>
            </w:r>
            <w:r w:rsidR="00BD66BA">
              <w:rPr>
                <w:rFonts w:eastAsia="標楷體" w:hint="eastAsia"/>
              </w:rPr>
              <w:t>三</w:t>
            </w:r>
            <w:r w:rsidR="00C010DC">
              <w:rPr>
                <w:rFonts w:eastAsia="標楷體" w:hint="eastAsia"/>
              </w:rPr>
              <w:t>年級</w:t>
            </w:r>
            <w:r w:rsidR="00C010DC">
              <w:rPr>
                <w:rFonts w:eastAsia="標楷體" w:hint="eastAsia"/>
              </w:rPr>
              <w:t>A</w:t>
            </w:r>
            <w:r w:rsidR="00C010DC">
              <w:rPr>
                <w:rFonts w:eastAsia="標楷體" w:hint="eastAsia"/>
              </w:rPr>
              <w:t>班</w:t>
            </w:r>
            <w:r>
              <w:rPr>
                <w:rFonts w:eastAsia="標楷體" w:hint="eastAsia"/>
              </w:rPr>
              <w:t>(</w:t>
            </w:r>
            <w:r w:rsidR="00BD66BA">
              <w:rPr>
                <w:rFonts w:eastAsia="標楷體" w:hint="eastAsia"/>
              </w:rPr>
              <w:t>秋</w:t>
            </w:r>
            <w:r>
              <w:rPr>
                <w:rFonts w:eastAsia="標楷體" w:hint="eastAsia"/>
              </w:rPr>
              <w:t>季班</w:t>
            </w:r>
            <w:r>
              <w:rPr>
                <w:rFonts w:eastAsia="標楷體" w:hint="eastAsia"/>
              </w:rPr>
              <w:t>)</w:t>
            </w:r>
          </w:p>
        </w:tc>
      </w:tr>
      <w:tr w:rsidR="004064CB" w:rsidRPr="00D5624C" w14:paraId="7B7D0B7B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1D3370FD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授課時間</w:t>
            </w:r>
          </w:p>
        </w:tc>
        <w:tc>
          <w:tcPr>
            <w:tcW w:w="7229" w:type="dxa"/>
            <w:gridSpan w:val="3"/>
            <w:vAlign w:val="center"/>
          </w:tcPr>
          <w:p w14:paraId="59826C2E" w14:textId="129186DB" w:rsidR="004064CB" w:rsidRPr="00D5624C" w:rsidRDefault="00C010DC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</w:t>
            </w:r>
            <w:r w:rsidR="002B053A">
              <w:rPr>
                <w:rFonts w:eastAsia="標楷體" w:hint="eastAsia"/>
              </w:rPr>
              <w:t>4</w:t>
            </w:r>
            <w:r w:rsidR="004064CB" w:rsidRPr="00D5624C">
              <w:rPr>
                <w:rFonts w:eastAsia="標楷體"/>
              </w:rPr>
              <w:t>年</w:t>
            </w:r>
            <w:r w:rsidR="004064CB" w:rsidRPr="00D5624C">
              <w:rPr>
                <w:rFonts w:eastAsia="標楷體"/>
              </w:rPr>
              <w:t xml:space="preserve"> </w:t>
            </w:r>
            <w:r w:rsidR="002B053A">
              <w:rPr>
                <w:rFonts w:eastAsia="標楷體" w:hint="eastAsia"/>
              </w:rPr>
              <w:t>0</w:t>
            </w:r>
            <w:r w:rsidR="00BD66BA">
              <w:rPr>
                <w:rFonts w:eastAsia="標楷體" w:hint="eastAsia"/>
              </w:rPr>
              <w:t>9</w:t>
            </w:r>
            <w:r w:rsidR="004064CB" w:rsidRPr="00D5624C">
              <w:rPr>
                <w:rFonts w:eastAsia="標楷體"/>
              </w:rPr>
              <w:t xml:space="preserve"> </w:t>
            </w:r>
            <w:r w:rsidR="004064CB" w:rsidRPr="00D5624C">
              <w:rPr>
                <w:rFonts w:eastAsia="標楷體"/>
              </w:rPr>
              <w:t>月</w:t>
            </w:r>
            <w:r w:rsidR="004064CB" w:rsidRPr="00D5624C">
              <w:rPr>
                <w:rFonts w:eastAsia="標楷體"/>
              </w:rPr>
              <w:t xml:space="preserve">  </w:t>
            </w:r>
            <w:r w:rsidR="00BD66BA">
              <w:rPr>
                <w:rFonts w:eastAsia="標楷體" w:hint="eastAsia"/>
              </w:rPr>
              <w:t>1</w:t>
            </w:r>
            <w:r w:rsidR="002B053A">
              <w:rPr>
                <w:rFonts w:eastAsia="標楷體" w:hint="eastAsia"/>
              </w:rPr>
              <w:t>5</w:t>
            </w:r>
            <w:r w:rsidR="004064CB" w:rsidRPr="00D5624C">
              <w:rPr>
                <w:rFonts w:eastAsia="標楷體"/>
              </w:rPr>
              <w:t xml:space="preserve"> </w:t>
            </w:r>
            <w:r w:rsidR="004064CB" w:rsidRPr="00D5624C">
              <w:rPr>
                <w:rFonts w:eastAsia="標楷體"/>
              </w:rPr>
              <w:t>日</w:t>
            </w:r>
            <w:r w:rsidR="004064CB" w:rsidRPr="00D5624C">
              <w:rPr>
                <w:rFonts w:eastAsia="標楷體"/>
              </w:rPr>
              <w:t xml:space="preserve">   </w:t>
            </w:r>
            <w:r w:rsidR="004064CB" w:rsidRPr="00D5624C">
              <w:rPr>
                <w:rFonts w:eastAsia="標楷體"/>
              </w:rPr>
              <w:t>第</w:t>
            </w:r>
            <w:r w:rsidR="004064CB" w:rsidRPr="00D5624C">
              <w:rPr>
                <w:rFonts w:eastAsia="標楷體"/>
              </w:rPr>
              <w:t xml:space="preserve"> </w:t>
            </w:r>
            <w:r w:rsidR="002B053A">
              <w:rPr>
                <w:rFonts w:eastAsia="標楷體" w:hint="eastAsia"/>
              </w:rPr>
              <w:t>五</w:t>
            </w:r>
            <w:r w:rsidR="004064CB" w:rsidRPr="00D5624C">
              <w:rPr>
                <w:rFonts w:eastAsia="標楷體"/>
              </w:rPr>
              <w:t xml:space="preserve">  </w:t>
            </w:r>
            <w:r w:rsidR="004064CB" w:rsidRPr="00D5624C">
              <w:rPr>
                <w:rFonts w:eastAsia="標楷體"/>
              </w:rPr>
              <w:t>節</w:t>
            </w:r>
          </w:p>
        </w:tc>
      </w:tr>
      <w:tr w:rsidR="004064CB" w:rsidRPr="00D5624C" w14:paraId="6AF2162D" w14:textId="77777777" w:rsidTr="006305B2">
        <w:trPr>
          <w:trHeight w:val="567"/>
        </w:trPr>
        <w:tc>
          <w:tcPr>
            <w:tcW w:w="1418" w:type="dxa"/>
            <w:vAlign w:val="center"/>
          </w:tcPr>
          <w:p w14:paraId="072E67AC" w14:textId="77777777" w:rsidR="004064CB" w:rsidRPr="00D5624C" w:rsidRDefault="004064CB" w:rsidP="006305B2">
            <w:pPr>
              <w:jc w:val="both"/>
              <w:rPr>
                <w:rFonts w:eastAsia="標楷體"/>
              </w:rPr>
            </w:pPr>
            <w:r w:rsidRPr="00D5624C">
              <w:rPr>
                <w:rFonts w:eastAsia="標楷體"/>
              </w:rPr>
              <w:t>授課地點</w:t>
            </w:r>
          </w:p>
        </w:tc>
        <w:tc>
          <w:tcPr>
            <w:tcW w:w="7229" w:type="dxa"/>
            <w:gridSpan w:val="3"/>
            <w:vAlign w:val="center"/>
          </w:tcPr>
          <w:p w14:paraId="1A4BD9E0" w14:textId="277F1B99" w:rsidR="004064CB" w:rsidRPr="00D5624C" w:rsidRDefault="00BD66BA" w:rsidP="0063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HB77</w:t>
            </w:r>
          </w:p>
        </w:tc>
      </w:tr>
      <w:tr w:rsidR="004064CB" w:rsidRPr="00D5624C" w14:paraId="7B2C8678" w14:textId="77777777" w:rsidTr="006305B2">
        <w:trPr>
          <w:trHeight w:val="567"/>
        </w:trPr>
        <w:tc>
          <w:tcPr>
            <w:tcW w:w="8647" w:type="dxa"/>
            <w:gridSpan w:val="4"/>
            <w:vAlign w:val="center"/>
          </w:tcPr>
          <w:p w14:paraId="6449B834" w14:textId="77777777" w:rsidR="004064CB" w:rsidRPr="00D5624C" w:rsidRDefault="004064CB" w:rsidP="006305B2">
            <w:pPr>
              <w:jc w:val="center"/>
              <w:rPr>
                <w:rFonts w:eastAsia="標楷體"/>
              </w:rPr>
            </w:pPr>
            <w:r w:rsidRPr="00D5624C">
              <w:rPr>
                <w:rFonts w:eastAsia="標楷體"/>
              </w:rPr>
              <w:t>課程說明</w:t>
            </w:r>
          </w:p>
        </w:tc>
      </w:tr>
      <w:tr w:rsidR="004064CB" w:rsidRPr="00D5624C" w14:paraId="1A40FC6A" w14:textId="77777777" w:rsidTr="006305B2">
        <w:trPr>
          <w:trHeight w:val="8678"/>
        </w:trPr>
        <w:tc>
          <w:tcPr>
            <w:tcW w:w="8647" w:type="dxa"/>
            <w:gridSpan w:val="4"/>
          </w:tcPr>
          <w:p w14:paraId="762F92CA" w14:textId="77777777" w:rsidR="004064CB" w:rsidRPr="005C4785" w:rsidRDefault="004064CB" w:rsidP="006305B2">
            <w:pPr>
              <w:pStyle w:val="a4"/>
              <w:numPr>
                <w:ilvl w:val="0"/>
                <w:numId w:val="1"/>
              </w:numPr>
              <w:ind w:leftChars="0" w:left="960"/>
              <w:contextualSpacing/>
              <w:jc w:val="both"/>
              <w:rPr>
                <w:rFonts w:eastAsia="標楷體"/>
                <w:sz w:val="24"/>
              </w:rPr>
            </w:pPr>
            <w:proofErr w:type="spellStart"/>
            <w:r w:rsidRPr="005C4785">
              <w:rPr>
                <w:rFonts w:eastAsia="標楷體"/>
                <w:sz w:val="24"/>
              </w:rPr>
              <w:t>單元學習目標</w:t>
            </w:r>
            <w:proofErr w:type="spellEnd"/>
          </w:p>
          <w:p w14:paraId="06C7A6F1" w14:textId="72A8491F" w:rsidR="00BD66BA" w:rsidRPr="00BD66BA" w:rsidRDefault="00BD66BA" w:rsidP="00BD66BA">
            <w:pPr>
              <w:ind w:leftChars="200" w:left="480"/>
              <w:jc w:val="both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>1.</w:t>
            </w:r>
            <w:r w:rsidRPr="00BD66BA">
              <w:rPr>
                <w:rFonts w:eastAsia="標楷體" w:hint="eastAsia"/>
                <w:sz w:val="24"/>
              </w:rPr>
              <w:t>能夠說明各主要管理學派的核心理論</w:t>
            </w:r>
          </w:p>
          <w:p w14:paraId="345C30EF" w14:textId="77777777" w:rsidR="00BD66BA" w:rsidRPr="00BD66BA" w:rsidRDefault="00BD66BA" w:rsidP="00BD66BA">
            <w:pPr>
              <w:ind w:leftChars="200" w:left="480"/>
              <w:jc w:val="both"/>
              <w:rPr>
                <w:rFonts w:eastAsia="標楷體" w:hint="eastAsia"/>
                <w:sz w:val="24"/>
              </w:rPr>
            </w:pPr>
            <w:r w:rsidRPr="00BD66BA">
              <w:rPr>
                <w:rFonts w:eastAsia="標楷體" w:hint="eastAsia"/>
                <w:sz w:val="24"/>
              </w:rPr>
              <w:t>學生能掌握科學管理、人際關係學派、系統理論、權變理論等主要管理學派的中心思想與特色。</w:t>
            </w:r>
          </w:p>
          <w:p w14:paraId="3206F03D" w14:textId="34E3EF10" w:rsidR="00BD66BA" w:rsidRPr="00BD66BA" w:rsidRDefault="00BD66BA" w:rsidP="00BD66BA">
            <w:pPr>
              <w:jc w:val="both"/>
              <w:rPr>
                <w:rFonts w:eastAsia="標楷體" w:hint="eastAsia"/>
                <w:sz w:val="24"/>
              </w:rPr>
            </w:pPr>
            <w:r>
              <w:rPr>
                <w:rFonts w:eastAsia="標楷體" w:hint="eastAsia"/>
                <w:sz w:val="24"/>
              </w:rPr>
              <w:t xml:space="preserve">    2.</w:t>
            </w:r>
            <w:r w:rsidRPr="00BD66BA">
              <w:rPr>
                <w:rFonts w:eastAsia="標楷體" w:hint="eastAsia"/>
                <w:sz w:val="24"/>
              </w:rPr>
              <w:t>能分析並舉例說明管理理論在護理管理工作上的應用</w:t>
            </w:r>
          </w:p>
          <w:p w14:paraId="417D97EF" w14:textId="4F3B2F33" w:rsidR="00F50FE4" w:rsidRPr="005C4785" w:rsidRDefault="00BD66BA" w:rsidP="00BD66BA">
            <w:pPr>
              <w:ind w:leftChars="200" w:left="480"/>
              <w:jc w:val="both"/>
              <w:rPr>
                <w:rFonts w:eastAsia="標楷體"/>
                <w:sz w:val="24"/>
              </w:rPr>
            </w:pPr>
            <w:r w:rsidRPr="00BD66BA">
              <w:rPr>
                <w:rFonts w:eastAsia="標楷體" w:hint="eastAsia"/>
                <w:sz w:val="24"/>
              </w:rPr>
              <w:t>學生能將不同管理理論與臨床護理行政工作結合，解釋其在工作分配、團隊合作、決策流程中的具體應用。</w:t>
            </w:r>
          </w:p>
          <w:p w14:paraId="1213ABA1" w14:textId="77777777" w:rsidR="004064CB" w:rsidRPr="005C4785" w:rsidRDefault="004064CB" w:rsidP="006305B2">
            <w:pPr>
              <w:pStyle w:val="a4"/>
              <w:numPr>
                <w:ilvl w:val="0"/>
                <w:numId w:val="1"/>
              </w:numPr>
              <w:ind w:leftChars="0" w:left="960" w:hanging="789"/>
              <w:contextualSpacing/>
              <w:jc w:val="both"/>
              <w:rPr>
                <w:rFonts w:eastAsia="標楷體"/>
                <w:sz w:val="24"/>
              </w:rPr>
            </w:pPr>
            <w:proofErr w:type="spellStart"/>
            <w:r w:rsidRPr="005C4785">
              <w:rPr>
                <w:rFonts w:eastAsia="標楷體"/>
                <w:sz w:val="24"/>
              </w:rPr>
              <w:t>教師教學預定流程</w:t>
            </w:r>
            <w:r w:rsidRPr="005C4785">
              <w:rPr>
                <w:rFonts w:eastAsia="標楷體"/>
                <w:sz w:val="24"/>
                <w:lang w:eastAsia="zh-TW"/>
              </w:rPr>
              <w:t>與</w:t>
            </w:r>
            <w:r w:rsidRPr="005C4785">
              <w:rPr>
                <w:rFonts w:eastAsia="標楷體"/>
                <w:sz w:val="24"/>
              </w:rPr>
              <w:t>教學方法</w:t>
            </w:r>
            <w:proofErr w:type="spellEnd"/>
          </w:p>
          <w:p w14:paraId="042E7F1E" w14:textId="397B61AC" w:rsidR="00E028E8" w:rsidRPr="005C4785" w:rsidRDefault="00FC682D" w:rsidP="00037882">
            <w:pPr>
              <w:pStyle w:val="a4"/>
              <w:ind w:leftChars="10" w:left="2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    </w:t>
            </w:r>
            <w:r w:rsidR="00E028E8" w:rsidRPr="005C4785">
              <w:rPr>
                <w:rFonts w:eastAsia="標楷體" w:hint="eastAsia"/>
                <w:sz w:val="24"/>
                <w:lang w:eastAsia="zh-TW"/>
              </w:rPr>
              <w:t>本週授課單元</w:t>
            </w:r>
            <w:r w:rsidRPr="005C4785">
              <w:rPr>
                <w:rFonts w:eastAsia="標楷體" w:hint="eastAsia"/>
                <w:sz w:val="24"/>
                <w:lang w:eastAsia="zh-TW"/>
              </w:rPr>
              <w:t>為</w:t>
            </w:r>
            <w:r w:rsidR="00E028E8" w:rsidRPr="005C4785">
              <w:rPr>
                <w:rFonts w:eastAsia="標楷體" w:hint="eastAsia"/>
                <w:sz w:val="24"/>
              </w:rPr>
              <w:t>「</w:t>
            </w:r>
            <w:proofErr w:type="spellStart"/>
            <w:r w:rsidR="00BD66BA" w:rsidRPr="00BD66BA">
              <w:rPr>
                <w:rFonts w:eastAsia="標楷體" w:hint="eastAsia"/>
                <w:sz w:val="24"/>
                <w:lang w:eastAsia="zh-TW"/>
              </w:rPr>
              <w:t>管理理論在衛生管理上的應用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」，</w:t>
            </w:r>
            <w:proofErr w:type="spellStart"/>
            <w:r w:rsidRPr="005C4785">
              <w:rPr>
                <w:rFonts w:eastAsia="標楷體" w:hint="eastAsia"/>
                <w:sz w:val="24"/>
                <w:lang w:eastAsia="zh-TW"/>
              </w:rPr>
              <w:t>預計</w:t>
            </w:r>
            <w:r w:rsidR="00E028E8" w:rsidRPr="005C4785">
              <w:rPr>
                <w:rFonts w:eastAsia="標楷體" w:hint="eastAsia"/>
                <w:sz w:val="24"/>
              </w:rPr>
              <w:t>採取循序漸進且具</w:t>
            </w:r>
            <w:r w:rsidR="002B053A">
              <w:rPr>
                <w:rFonts w:eastAsia="標楷體" w:hint="eastAsia"/>
                <w:sz w:val="24"/>
                <w:lang w:eastAsia="zh-TW"/>
              </w:rPr>
              <w:t>互動與討論</w:t>
            </w:r>
            <w:r w:rsidR="00E028E8" w:rsidRPr="005C4785">
              <w:rPr>
                <w:rFonts w:eastAsia="標楷體" w:hint="eastAsia"/>
                <w:sz w:val="24"/>
              </w:rPr>
              <w:t>的教學流程與方法。首先，教師引導學生了解基本</w:t>
            </w:r>
            <w:r w:rsidR="00BD66BA">
              <w:rPr>
                <w:rFonts w:eastAsia="標楷體" w:hint="eastAsia"/>
                <w:sz w:val="24"/>
                <w:lang w:eastAsia="zh-TW"/>
              </w:rPr>
              <w:t>管理理論的</w:t>
            </w:r>
            <w:r w:rsidR="00E028E8" w:rsidRPr="005C4785">
              <w:rPr>
                <w:rFonts w:eastAsia="標楷體" w:hint="eastAsia"/>
                <w:sz w:val="24"/>
              </w:rPr>
              <w:t>概念，解釋</w:t>
            </w:r>
            <w:r w:rsidR="00BD66BA">
              <w:rPr>
                <w:rFonts w:eastAsia="標楷體" w:hint="eastAsia"/>
                <w:sz w:val="24"/>
                <w:lang w:eastAsia="zh-TW"/>
              </w:rPr>
              <w:t>各階段的管理理論的演進與發展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，</w:t>
            </w:r>
            <w:proofErr w:type="spellStart"/>
            <w:r w:rsidR="00E028E8" w:rsidRPr="005C4785">
              <w:rPr>
                <w:rFonts w:eastAsia="標楷體" w:hint="eastAsia"/>
                <w:sz w:val="24"/>
              </w:rPr>
              <w:t>並討論在臨床實務中的</w:t>
            </w:r>
            <w:r w:rsidR="00BD66BA">
              <w:rPr>
                <w:rFonts w:eastAsia="標楷體" w:hint="eastAsia"/>
                <w:sz w:val="24"/>
                <w:lang w:eastAsia="zh-TW"/>
              </w:rPr>
              <w:t>應用管理理論的實例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。</w:t>
            </w:r>
            <w:proofErr w:type="spellStart"/>
            <w:r w:rsidR="00E028E8" w:rsidRPr="005C4785">
              <w:rPr>
                <w:rFonts w:eastAsia="標楷體" w:hint="eastAsia"/>
                <w:sz w:val="24"/>
              </w:rPr>
              <w:t>接下來，使用案例教學法，提供真實</w:t>
            </w:r>
            <w:r w:rsidRPr="005C4785">
              <w:rPr>
                <w:rFonts w:eastAsia="標楷體" w:hint="eastAsia"/>
                <w:sz w:val="24"/>
                <w:lang w:eastAsia="zh-TW"/>
              </w:rPr>
              <w:t>情境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，</w:t>
            </w:r>
            <w:proofErr w:type="spellStart"/>
            <w:r w:rsidR="00E028E8" w:rsidRPr="005C4785">
              <w:rPr>
                <w:rFonts w:eastAsia="標楷體" w:hint="eastAsia"/>
                <w:sz w:val="24"/>
              </w:rPr>
              <w:t>讓學生</w:t>
            </w:r>
            <w:r w:rsidR="00BD66BA">
              <w:rPr>
                <w:rFonts w:eastAsia="標楷體" w:hint="eastAsia"/>
                <w:sz w:val="24"/>
                <w:lang w:eastAsia="zh-TW"/>
              </w:rPr>
              <w:t>理解實務應用的現況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，</w:t>
            </w:r>
            <w:r w:rsidRPr="005C4785">
              <w:rPr>
                <w:rFonts w:eastAsia="標楷體" w:hint="eastAsia"/>
                <w:sz w:val="24"/>
                <w:lang w:eastAsia="zh-TW"/>
              </w:rPr>
              <w:t>並</w:t>
            </w:r>
            <w:proofErr w:type="spellStart"/>
            <w:r w:rsidR="00E028E8" w:rsidRPr="005C4785">
              <w:rPr>
                <w:rFonts w:eastAsia="標楷體" w:hint="eastAsia"/>
                <w:sz w:val="24"/>
              </w:rPr>
              <w:t>從護理</w:t>
            </w:r>
            <w:r w:rsidR="00BD66BA">
              <w:rPr>
                <w:rFonts w:eastAsia="標楷體" w:hint="eastAsia"/>
                <w:sz w:val="24"/>
                <w:lang w:eastAsia="zh-TW"/>
              </w:rPr>
              <w:t>長</w:t>
            </w:r>
            <w:r w:rsidRPr="005C4785">
              <w:rPr>
                <w:rFonts w:eastAsia="標楷體" w:hint="eastAsia"/>
                <w:sz w:val="24"/>
                <w:lang w:eastAsia="zh-TW"/>
              </w:rPr>
              <w:t>專業</w:t>
            </w:r>
            <w:r w:rsidR="00E028E8" w:rsidRPr="005C4785">
              <w:rPr>
                <w:rFonts w:eastAsia="標楷體" w:hint="eastAsia"/>
                <w:sz w:val="24"/>
              </w:rPr>
              <w:t>角度提出</w:t>
            </w:r>
            <w:r w:rsidR="00BD66BA">
              <w:rPr>
                <w:rFonts w:eastAsia="標楷體" w:hint="eastAsia"/>
                <w:sz w:val="24"/>
                <w:lang w:eastAsia="zh-TW"/>
              </w:rPr>
              <w:t>衛生行政管理的概念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。</w:t>
            </w:r>
          </w:p>
          <w:p w14:paraId="5B3069E2" w14:textId="16D8DD09" w:rsidR="004064CB" w:rsidRPr="005C4785" w:rsidRDefault="00037882" w:rsidP="00037882">
            <w:pPr>
              <w:pStyle w:val="a4"/>
              <w:ind w:leftChars="10" w:left="2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    </w:t>
            </w:r>
            <w:r w:rsidRPr="005C4785">
              <w:rPr>
                <w:rFonts w:eastAsia="標楷體" w:hint="eastAsia"/>
                <w:sz w:val="24"/>
                <w:lang w:eastAsia="zh-TW"/>
              </w:rPr>
              <w:t>而</w:t>
            </w:r>
            <w:proofErr w:type="spellStart"/>
            <w:r w:rsidR="00E028E8" w:rsidRPr="005C4785">
              <w:rPr>
                <w:rFonts w:eastAsia="標楷體" w:hint="eastAsia"/>
                <w:sz w:val="24"/>
              </w:rPr>
              <w:t>教學方法注重</w:t>
            </w:r>
            <w:r w:rsidR="002B053A">
              <w:rPr>
                <w:rFonts w:eastAsia="標楷體" w:hint="eastAsia"/>
                <w:sz w:val="24"/>
                <w:lang w:eastAsia="zh-TW"/>
              </w:rPr>
              <w:t>影片帶出議題，課堂中與學生</w:t>
            </w:r>
            <w:r w:rsidRPr="005C4785">
              <w:rPr>
                <w:rFonts w:eastAsia="標楷體" w:hint="eastAsia"/>
                <w:sz w:val="24"/>
                <w:lang w:eastAsia="zh-TW"/>
              </w:rPr>
              <w:t>討論與</w:t>
            </w:r>
            <w:r w:rsidR="00E028E8" w:rsidRPr="005C4785">
              <w:rPr>
                <w:rFonts w:eastAsia="標楷體" w:hint="eastAsia"/>
                <w:sz w:val="24"/>
              </w:rPr>
              <w:t>互動，讓學生</w:t>
            </w:r>
            <w:r w:rsidR="002B053A">
              <w:rPr>
                <w:rFonts w:eastAsia="標楷體" w:hint="eastAsia"/>
                <w:sz w:val="24"/>
                <w:lang w:eastAsia="zh-TW"/>
              </w:rPr>
              <w:t>不斷反思與</w:t>
            </w:r>
            <w:r w:rsidR="00E028E8" w:rsidRPr="005C4785">
              <w:rPr>
                <w:rFonts w:eastAsia="標楷體" w:hint="eastAsia"/>
                <w:sz w:val="24"/>
              </w:rPr>
              <w:t>學習。最後，教師</w:t>
            </w:r>
            <w:r w:rsidR="002B053A">
              <w:rPr>
                <w:rFonts w:eastAsia="標楷體" w:hint="eastAsia"/>
                <w:sz w:val="24"/>
                <w:lang w:eastAsia="zh-TW"/>
              </w:rPr>
              <w:t>進行課後隨堂小測驗，確認學生的學習成效</w:t>
            </w:r>
            <w:proofErr w:type="spellEnd"/>
            <w:r w:rsidR="00E028E8" w:rsidRPr="005C4785">
              <w:rPr>
                <w:rFonts w:eastAsia="標楷體" w:hint="eastAsia"/>
                <w:sz w:val="24"/>
              </w:rPr>
              <w:t>。</w:t>
            </w:r>
          </w:p>
          <w:p w14:paraId="184DD60D" w14:textId="77777777" w:rsidR="004064CB" w:rsidRPr="005C4785" w:rsidRDefault="004064CB" w:rsidP="008D77CC">
            <w:pPr>
              <w:jc w:val="both"/>
              <w:rPr>
                <w:rFonts w:eastAsia="標楷體"/>
                <w:sz w:val="24"/>
              </w:rPr>
            </w:pPr>
          </w:p>
          <w:p w14:paraId="7D197EDF" w14:textId="77777777" w:rsidR="004064CB" w:rsidRPr="005C4785" w:rsidRDefault="004064CB" w:rsidP="006305B2">
            <w:pPr>
              <w:pStyle w:val="a4"/>
              <w:numPr>
                <w:ilvl w:val="0"/>
                <w:numId w:val="1"/>
              </w:numPr>
              <w:ind w:leftChars="0" w:left="960" w:hanging="789"/>
              <w:contextualSpacing/>
              <w:jc w:val="both"/>
              <w:rPr>
                <w:rFonts w:eastAsia="標楷體"/>
                <w:sz w:val="24"/>
              </w:rPr>
            </w:pPr>
            <w:proofErr w:type="spellStart"/>
            <w:r w:rsidRPr="005C4785">
              <w:rPr>
                <w:rFonts w:eastAsia="標楷體"/>
                <w:sz w:val="24"/>
              </w:rPr>
              <w:t>觀課重點</w:t>
            </w:r>
            <w:proofErr w:type="spellEnd"/>
            <w:r w:rsidRPr="005C4785">
              <w:rPr>
                <w:rFonts w:eastAsia="標楷體"/>
                <w:sz w:val="24"/>
                <w:lang w:eastAsia="zh-TW"/>
              </w:rPr>
              <w:t>（請參考「亞洲大學有效教學行為自評與反思表」列出本節課重點觀察層面或重點觀察項目）</w:t>
            </w:r>
          </w:p>
          <w:p w14:paraId="56251C28" w14:textId="2B62BFC2" w:rsidR="004064CB" w:rsidRPr="005C4785" w:rsidRDefault="00EF6DD3" w:rsidP="006305B2">
            <w:pPr>
              <w:pStyle w:val="a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1. </w:t>
            </w:r>
            <w:r w:rsidR="003B6817" w:rsidRPr="005C4785">
              <w:rPr>
                <w:rFonts w:eastAsia="標楷體" w:hint="eastAsia"/>
                <w:sz w:val="24"/>
                <w:lang w:eastAsia="zh-TW"/>
              </w:rPr>
              <w:t>授課教師</w:t>
            </w:r>
            <w:r w:rsidRPr="005C4785">
              <w:rPr>
                <w:rFonts w:eastAsia="標楷體" w:hint="eastAsia"/>
                <w:sz w:val="24"/>
                <w:lang w:eastAsia="zh-TW"/>
              </w:rPr>
              <w:t>循序漸進呈現教學內容，激發學習動機。</w:t>
            </w:r>
          </w:p>
          <w:p w14:paraId="68B62124" w14:textId="06635204" w:rsidR="004064CB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2.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授課教師正確且清楚講解重要概念、原則或技能。</w:t>
            </w:r>
          </w:p>
          <w:p w14:paraId="2E225086" w14:textId="1258F00A" w:rsidR="004064CB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>3.</w:t>
            </w:r>
            <w:r w:rsidRPr="005C4785">
              <w:rPr>
                <w:rFonts w:hint="eastAsia"/>
                <w:sz w:val="24"/>
              </w:rPr>
              <w:t xml:space="preserve">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授課教師善用多元的教學方法。</w:t>
            </w:r>
          </w:p>
          <w:p w14:paraId="7577F47A" w14:textId="1AC2B3C8" w:rsidR="004064CB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  <w:lang w:eastAsia="zh-TW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>4.</w:t>
            </w:r>
            <w:r w:rsidRPr="005C4785">
              <w:rPr>
                <w:rFonts w:hint="eastAsia"/>
                <w:sz w:val="24"/>
              </w:rPr>
              <w:t xml:space="preserve">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授課教師能運用口語與非語言溝通</w:t>
            </w:r>
          </w:p>
          <w:p w14:paraId="3A77C51E" w14:textId="05156BB9" w:rsidR="003B6817" w:rsidRPr="005C4785" w:rsidRDefault="003B6817" w:rsidP="006305B2">
            <w:pPr>
              <w:pStyle w:val="a4"/>
              <w:jc w:val="both"/>
              <w:rPr>
                <w:rFonts w:eastAsia="標楷體"/>
                <w:sz w:val="24"/>
                <w:lang w:eastAsia="zh-TW"/>
              </w:rPr>
            </w:pPr>
            <w:r w:rsidRPr="005C4785">
              <w:rPr>
                <w:rFonts w:eastAsia="標楷體" w:hint="eastAsia"/>
                <w:sz w:val="24"/>
                <w:lang w:eastAsia="zh-TW"/>
              </w:rPr>
              <w:t xml:space="preserve">5. </w:t>
            </w:r>
            <w:r w:rsidRPr="005C4785">
              <w:rPr>
                <w:rFonts w:eastAsia="標楷體" w:hint="eastAsia"/>
                <w:sz w:val="24"/>
                <w:lang w:eastAsia="zh-TW"/>
              </w:rPr>
              <w:t>授課教師能提升學生學習成效。</w:t>
            </w:r>
          </w:p>
          <w:p w14:paraId="61A1E0FC" w14:textId="77777777" w:rsidR="004064CB" w:rsidRPr="005C4785" w:rsidRDefault="004064CB" w:rsidP="006305B2">
            <w:pPr>
              <w:contextualSpacing/>
              <w:jc w:val="both"/>
              <w:rPr>
                <w:rFonts w:eastAsia="標楷體"/>
                <w:sz w:val="24"/>
              </w:rPr>
            </w:pPr>
          </w:p>
        </w:tc>
      </w:tr>
    </w:tbl>
    <w:p w14:paraId="3E1341E6" w14:textId="77777777" w:rsidR="00955C10" w:rsidRPr="004064CB" w:rsidRDefault="00955C10"/>
    <w:sectPr w:rsidR="00955C10" w:rsidRPr="004064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2BDCF" w14:textId="77777777" w:rsidR="0074335C" w:rsidRDefault="0074335C" w:rsidP="005C4785">
      <w:r>
        <w:separator/>
      </w:r>
    </w:p>
  </w:endnote>
  <w:endnote w:type="continuationSeparator" w:id="0">
    <w:p w14:paraId="5111B93F" w14:textId="77777777" w:rsidR="0074335C" w:rsidRDefault="0074335C" w:rsidP="005C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FB988" w14:textId="77777777" w:rsidR="0074335C" w:rsidRDefault="0074335C" w:rsidP="005C4785">
      <w:r>
        <w:separator/>
      </w:r>
    </w:p>
  </w:footnote>
  <w:footnote w:type="continuationSeparator" w:id="0">
    <w:p w14:paraId="21809E7A" w14:textId="77777777" w:rsidR="0074335C" w:rsidRDefault="0074335C" w:rsidP="005C4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2C3F"/>
    <w:multiLevelType w:val="hybridMultilevel"/>
    <w:tmpl w:val="D2B03AF8"/>
    <w:lvl w:ilvl="0" w:tplc="CFCA23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CB"/>
    <w:rsid w:val="00037882"/>
    <w:rsid w:val="000432D7"/>
    <w:rsid w:val="001E3DCB"/>
    <w:rsid w:val="002B053A"/>
    <w:rsid w:val="003B6817"/>
    <w:rsid w:val="004064CB"/>
    <w:rsid w:val="005C4785"/>
    <w:rsid w:val="0074335C"/>
    <w:rsid w:val="008D77CC"/>
    <w:rsid w:val="00955C10"/>
    <w:rsid w:val="00BD66BA"/>
    <w:rsid w:val="00C010DC"/>
    <w:rsid w:val="00CE1969"/>
    <w:rsid w:val="00E028E8"/>
    <w:rsid w:val="00EF6DD3"/>
    <w:rsid w:val="00F50FE4"/>
    <w:rsid w:val="00FC682D"/>
    <w:rsid w:val="00F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A3378"/>
  <w15:chartTrackingRefBased/>
  <w15:docId w15:val="{5A92B770-E281-4918-B0FD-55288F5B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4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064C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卑南壹,標1,(一),(1)(1)(1)(1)(1)(1)(1)(1),網推會說明清單,附錄1,1.2.3.,壹_二階,List Paragraph1,12 20,標11,標12,標題 (4),1.1.1.1清單段落,列點,(二),貿易局(一),Recommendation,Footnote Sam,List Paragraph (numbered (a)),Text,Noise heading,RUS List,Rec para,Dot pt,Noise h,List Paragraph"/>
    <w:basedOn w:val="a"/>
    <w:link w:val="a5"/>
    <w:uiPriority w:val="34"/>
    <w:qFormat/>
    <w:rsid w:val="004064CB"/>
    <w:pPr>
      <w:ind w:leftChars="200" w:left="480"/>
    </w:pPr>
    <w:rPr>
      <w:kern w:val="0"/>
      <w:sz w:val="20"/>
      <w:lang w:val="x-none" w:eastAsia="x-none"/>
    </w:rPr>
  </w:style>
  <w:style w:type="character" w:customStyle="1" w:styleId="a5">
    <w:name w:val="清單段落 字元"/>
    <w:aliases w:val="卑南壹 字元,標1 字元,(一)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4"/>
    <w:uiPriority w:val="34"/>
    <w:qFormat/>
    <w:locked/>
    <w:rsid w:val="004064CB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5C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C47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C4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C478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李汎庭</dc:creator>
  <cp:keywords/>
  <dc:description/>
  <cp:lastModifiedBy>靖永潔</cp:lastModifiedBy>
  <cp:revision>12</cp:revision>
  <dcterms:created xsi:type="dcterms:W3CDTF">2024-09-30T08:10:00Z</dcterms:created>
  <dcterms:modified xsi:type="dcterms:W3CDTF">2025-09-09T23:45:00Z</dcterms:modified>
</cp:coreProperties>
</file>